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3291" w14:textId="3184F67E" w:rsidR="003532C1" w:rsidRDefault="003A7DC8" w:rsidP="003E309C">
      <w:pPr>
        <w:spacing w:after="240"/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34CFBFCD" wp14:editId="4F887189">
            <wp:extent cx="838200" cy="1633738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29" cy="16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403BF" w14:textId="77777777" w:rsidR="00C5099B" w:rsidRDefault="00C5099B" w:rsidP="00C5099B">
      <w:pPr>
        <w:jc w:val="center"/>
        <w:rPr>
          <w:rFonts w:ascii="Arial" w:hAnsi="Arial" w:cs="Arial"/>
          <w:b/>
          <w:sz w:val="22"/>
          <w:szCs w:val="22"/>
        </w:rPr>
      </w:pPr>
    </w:p>
    <w:p w14:paraId="388A0281" w14:textId="77777777" w:rsidR="00C5099B" w:rsidRDefault="00C5099B" w:rsidP="00C5099B">
      <w:pPr>
        <w:jc w:val="center"/>
        <w:rPr>
          <w:rFonts w:ascii="Arial" w:hAnsi="Arial" w:cs="Arial"/>
          <w:b/>
          <w:sz w:val="22"/>
          <w:szCs w:val="22"/>
        </w:rPr>
      </w:pPr>
    </w:p>
    <w:p w14:paraId="020F183D" w14:textId="77777777" w:rsidR="00C5099B" w:rsidRDefault="00C5099B" w:rsidP="00C5099B">
      <w:pPr>
        <w:jc w:val="center"/>
        <w:rPr>
          <w:rFonts w:ascii="Arial" w:hAnsi="Arial" w:cs="Arial"/>
          <w:b/>
          <w:sz w:val="22"/>
          <w:szCs w:val="22"/>
        </w:rPr>
      </w:pPr>
    </w:p>
    <w:p w14:paraId="6F0969CD" w14:textId="218EE5B5" w:rsidR="00C5099B" w:rsidRDefault="00C5099B" w:rsidP="00C509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COMUNICATO STAMPA</w:t>
      </w:r>
    </w:p>
    <w:p w14:paraId="29E9292B" w14:textId="70DD23D5" w:rsidR="00C5099B" w:rsidRDefault="00C5099B" w:rsidP="00C5099B">
      <w:pPr>
        <w:jc w:val="center"/>
        <w:rPr>
          <w:rFonts w:ascii="Arial" w:hAnsi="Arial" w:cs="Arial"/>
          <w:b/>
          <w:sz w:val="22"/>
          <w:szCs w:val="22"/>
        </w:rPr>
      </w:pPr>
    </w:p>
    <w:p w14:paraId="6EB49654" w14:textId="77777777" w:rsidR="00C5099B" w:rsidRDefault="00C5099B" w:rsidP="00C5099B">
      <w:pPr>
        <w:jc w:val="center"/>
        <w:rPr>
          <w:rFonts w:ascii="Arial" w:hAnsi="Arial" w:cs="Arial"/>
          <w:b/>
          <w:sz w:val="22"/>
          <w:szCs w:val="22"/>
        </w:rPr>
      </w:pPr>
    </w:p>
    <w:p w14:paraId="6B4A6C3F" w14:textId="77777777" w:rsidR="00C5099B" w:rsidRDefault="00C5099B" w:rsidP="00C5099B">
      <w:pPr>
        <w:jc w:val="center"/>
        <w:rPr>
          <w:rFonts w:ascii="Arial" w:hAnsi="Arial" w:cs="Arial"/>
          <w:b/>
          <w:sz w:val="22"/>
          <w:szCs w:val="22"/>
        </w:rPr>
      </w:pPr>
    </w:p>
    <w:p w14:paraId="095086BB" w14:textId="77777777" w:rsidR="00C5099B" w:rsidRDefault="00C5099B" w:rsidP="00C5099B">
      <w:pPr>
        <w:jc w:val="center"/>
        <w:rPr>
          <w:rFonts w:ascii="Arial" w:hAnsi="Arial" w:cs="Arial"/>
          <w:b/>
          <w:sz w:val="22"/>
          <w:szCs w:val="22"/>
        </w:rPr>
      </w:pPr>
    </w:p>
    <w:p w14:paraId="74355BFE" w14:textId="6B0D9F21" w:rsidR="00C5099B" w:rsidRDefault="00C5099B" w:rsidP="00C509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RADIO MONTE CARLO </w:t>
      </w:r>
      <w:proofErr w:type="gramStart"/>
      <w:r>
        <w:rPr>
          <w:rFonts w:ascii="Arial" w:hAnsi="Arial" w:cs="Arial"/>
          <w:b/>
          <w:sz w:val="22"/>
          <w:szCs w:val="22"/>
        </w:rPr>
        <w:t>E’</w:t>
      </w:r>
      <w:proofErr w:type="gramEnd"/>
      <w:r w:rsidR="004455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RADIO</w:t>
      </w:r>
      <w:r w:rsidRPr="00C5099B">
        <w:rPr>
          <w:rFonts w:ascii="Arial" w:hAnsi="Arial" w:cs="Arial"/>
          <w:b/>
          <w:sz w:val="22"/>
          <w:szCs w:val="22"/>
        </w:rPr>
        <w:t xml:space="preserve"> UFFICIALE DELLA 28° EDIZIONE D</w:t>
      </w:r>
      <w:r>
        <w:rPr>
          <w:rFonts w:ascii="Arial" w:hAnsi="Arial" w:cs="Arial"/>
          <w:b/>
          <w:sz w:val="22"/>
          <w:szCs w:val="22"/>
        </w:rPr>
        <w:t xml:space="preserve">I </w:t>
      </w:r>
    </w:p>
    <w:p w14:paraId="07A7D589" w14:textId="1C89F980" w:rsidR="00C5099B" w:rsidRDefault="00C5099B" w:rsidP="00C5099B">
      <w:pPr>
        <w:jc w:val="center"/>
        <w:rPr>
          <w:rFonts w:ascii="Arial" w:hAnsi="Arial" w:cs="Arial"/>
          <w:b/>
          <w:sz w:val="22"/>
          <w:szCs w:val="22"/>
        </w:rPr>
      </w:pPr>
      <w:r w:rsidRPr="00C5099B">
        <w:rPr>
          <w:rFonts w:ascii="Arial" w:hAnsi="Arial" w:cs="Arial"/>
          <w:b/>
          <w:sz w:val="22"/>
          <w:szCs w:val="22"/>
        </w:rPr>
        <w:t>MERANO WINEFESTIVAL</w:t>
      </w:r>
    </w:p>
    <w:p w14:paraId="4CB7A9A8" w14:textId="77777777" w:rsidR="00C5099B" w:rsidRDefault="00C5099B" w:rsidP="00C5099B">
      <w:pPr>
        <w:jc w:val="both"/>
        <w:rPr>
          <w:rFonts w:ascii="Arial" w:hAnsi="Arial" w:cs="Arial"/>
          <w:b/>
          <w:sz w:val="20"/>
        </w:rPr>
      </w:pPr>
    </w:p>
    <w:p w14:paraId="707B3FEE" w14:textId="77777777" w:rsidR="008B229B" w:rsidRDefault="008B229B" w:rsidP="00C5099B">
      <w:pPr>
        <w:jc w:val="both"/>
        <w:rPr>
          <w:rFonts w:ascii="Tahoma" w:hAnsi="Tahoma" w:cs="Tahoma"/>
          <w:sz w:val="22"/>
          <w:szCs w:val="22"/>
        </w:rPr>
      </w:pPr>
    </w:p>
    <w:p w14:paraId="7FF396FE" w14:textId="133E68EF" w:rsidR="008B229B" w:rsidRDefault="008B229B" w:rsidP="00C5099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Radio Monte Carlo si conferma per il secondo anno radio ufficiale di Merano Wine</w:t>
      </w:r>
      <w:r w:rsidR="00160DC2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>estival.</w:t>
      </w:r>
    </w:p>
    <w:p w14:paraId="62DA830D" w14:textId="73E26848" w:rsidR="008B229B" w:rsidRDefault="008B229B" w:rsidP="00C5099B">
      <w:pPr>
        <w:jc w:val="both"/>
        <w:rPr>
          <w:rFonts w:ascii="Tahoma" w:hAnsi="Tahoma" w:cs="Tahoma"/>
          <w:sz w:val="22"/>
          <w:szCs w:val="22"/>
        </w:rPr>
      </w:pPr>
    </w:p>
    <w:p w14:paraId="18BF2A60" w14:textId="6A282E59" w:rsidR="008B229B" w:rsidRDefault="008B229B" w:rsidP="008B229B">
      <w:pPr>
        <w:pStyle w:val="NormaleWeb"/>
        <w:shd w:val="clear" w:color="auto" w:fill="FFFFFF"/>
        <w:spacing w:after="0"/>
        <w:jc w:val="both"/>
        <w:textAlignment w:val="baseline"/>
        <w:rPr>
          <w:rFonts w:ascii="Tahoma" w:hAnsi="Tahoma" w:cs="Tahoma"/>
          <w:kern w:val="2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L’emittente del Gruppo </w:t>
      </w:r>
      <w:proofErr w:type="spellStart"/>
      <w:r>
        <w:rPr>
          <w:rFonts w:ascii="Tahoma" w:hAnsi="Tahoma" w:cs="Tahoma"/>
          <w:sz w:val="22"/>
          <w:szCs w:val="22"/>
        </w:rPr>
        <w:t>RadioMediaset</w:t>
      </w:r>
      <w:proofErr w:type="spellEnd"/>
      <w:r>
        <w:rPr>
          <w:rFonts w:ascii="Tahoma" w:hAnsi="Tahoma" w:cs="Tahoma"/>
          <w:sz w:val="22"/>
          <w:szCs w:val="22"/>
        </w:rPr>
        <w:t xml:space="preserve"> racconterà la manifestazione </w:t>
      </w:r>
      <w:r w:rsidRPr="008B229B">
        <w:rPr>
          <w:rFonts w:ascii="Tahoma" w:hAnsi="Tahoma" w:cs="Tahoma"/>
          <w:kern w:val="2"/>
          <w:sz w:val="22"/>
          <w:szCs w:val="22"/>
          <w:lang w:eastAsia="en-US"/>
        </w:rPr>
        <w:t xml:space="preserve">con il </w:t>
      </w:r>
      <w:r>
        <w:rPr>
          <w:rFonts w:ascii="Tahoma" w:hAnsi="Tahoma" w:cs="Tahoma"/>
          <w:kern w:val="2"/>
          <w:sz w:val="22"/>
          <w:szCs w:val="22"/>
          <w:lang w:eastAsia="en-US"/>
        </w:rPr>
        <w:t xml:space="preserve">suo </w:t>
      </w:r>
      <w:r w:rsidRPr="008B229B">
        <w:rPr>
          <w:rFonts w:ascii="Tahoma" w:hAnsi="Tahoma" w:cs="Tahoma"/>
          <w:kern w:val="2"/>
          <w:sz w:val="22"/>
          <w:szCs w:val="22"/>
          <w:lang w:eastAsia="en-US"/>
        </w:rPr>
        <w:t>stile</w:t>
      </w:r>
      <w:r>
        <w:rPr>
          <w:rFonts w:ascii="Tahoma" w:hAnsi="Tahoma" w:cs="Tahoma"/>
          <w:kern w:val="2"/>
          <w:sz w:val="22"/>
          <w:szCs w:val="22"/>
          <w:lang w:eastAsia="en-US"/>
        </w:rPr>
        <w:t xml:space="preserve"> </w:t>
      </w:r>
      <w:r w:rsidRPr="008B229B">
        <w:rPr>
          <w:rFonts w:ascii="Tahoma" w:hAnsi="Tahoma" w:cs="Tahoma"/>
          <w:kern w:val="2"/>
          <w:sz w:val="22"/>
          <w:szCs w:val="22"/>
          <w:lang w:eastAsia="en-US"/>
        </w:rPr>
        <w:t>attraverso i</w:t>
      </w:r>
      <w:r>
        <w:rPr>
          <w:rFonts w:ascii="Tahoma" w:hAnsi="Tahoma" w:cs="Tahoma"/>
          <w:kern w:val="2"/>
          <w:sz w:val="22"/>
          <w:szCs w:val="22"/>
          <w:lang w:eastAsia="en-US"/>
        </w:rPr>
        <w:t>l</w:t>
      </w:r>
      <w:r w:rsidRPr="008B229B">
        <w:rPr>
          <w:rFonts w:ascii="Tahoma" w:hAnsi="Tahoma" w:cs="Tahoma"/>
          <w:kern w:val="2"/>
          <w:sz w:val="22"/>
          <w:szCs w:val="22"/>
          <w:lang w:eastAsia="en-US"/>
        </w:rPr>
        <w:t xml:space="preserve"> linguaggi</w:t>
      </w:r>
      <w:r>
        <w:rPr>
          <w:rFonts w:ascii="Tahoma" w:hAnsi="Tahoma" w:cs="Tahoma"/>
          <w:kern w:val="2"/>
          <w:sz w:val="22"/>
          <w:szCs w:val="22"/>
          <w:lang w:eastAsia="en-US"/>
        </w:rPr>
        <w:t>o</w:t>
      </w:r>
      <w:r w:rsidRPr="008B229B">
        <w:rPr>
          <w:rFonts w:ascii="Tahoma" w:hAnsi="Tahoma" w:cs="Tahoma"/>
          <w:kern w:val="2"/>
          <w:sz w:val="22"/>
          <w:szCs w:val="22"/>
          <w:lang w:eastAsia="en-US"/>
        </w:rPr>
        <w:t xml:space="preserve"> che i </w:t>
      </w:r>
      <w:r>
        <w:rPr>
          <w:rFonts w:ascii="Tahoma" w:hAnsi="Tahoma" w:cs="Tahoma"/>
          <w:kern w:val="2"/>
          <w:sz w:val="22"/>
          <w:szCs w:val="22"/>
          <w:lang w:eastAsia="en-US"/>
        </w:rPr>
        <w:t xml:space="preserve">suoi </w:t>
      </w:r>
      <w:r w:rsidRPr="008B229B">
        <w:rPr>
          <w:rFonts w:ascii="Tahoma" w:hAnsi="Tahoma" w:cs="Tahoma"/>
          <w:kern w:val="2"/>
          <w:sz w:val="22"/>
          <w:szCs w:val="22"/>
          <w:lang w:eastAsia="en-US"/>
        </w:rPr>
        <w:t xml:space="preserve">ascoltatori </w:t>
      </w:r>
      <w:r>
        <w:rPr>
          <w:rFonts w:ascii="Tahoma" w:hAnsi="Tahoma" w:cs="Tahoma"/>
          <w:kern w:val="2"/>
          <w:sz w:val="22"/>
          <w:szCs w:val="22"/>
          <w:lang w:eastAsia="en-US"/>
        </w:rPr>
        <w:t>riconoscono e apprezzano.</w:t>
      </w:r>
    </w:p>
    <w:p w14:paraId="67A7546E" w14:textId="32E9F80F" w:rsidR="008B229B" w:rsidRDefault="008B229B" w:rsidP="008B229B">
      <w:pPr>
        <w:pStyle w:val="NormaleWeb"/>
        <w:shd w:val="clear" w:color="auto" w:fill="FFFFFF"/>
        <w:spacing w:after="0"/>
        <w:jc w:val="both"/>
        <w:textAlignment w:val="baseline"/>
        <w:rPr>
          <w:rFonts w:ascii="Tahoma" w:hAnsi="Tahoma" w:cs="Tahoma"/>
          <w:kern w:val="2"/>
          <w:sz w:val="22"/>
          <w:szCs w:val="22"/>
          <w:lang w:eastAsia="en-US"/>
        </w:rPr>
      </w:pPr>
    </w:p>
    <w:p w14:paraId="3CF47769" w14:textId="0EED943A" w:rsidR="00C5099B" w:rsidRDefault="00C5099B" w:rsidP="00C5099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suo sound</w:t>
      </w:r>
      <w:r w:rsidR="009C6D89">
        <w:rPr>
          <w:rFonts w:ascii="Tahoma" w:hAnsi="Tahoma" w:cs="Tahoma"/>
          <w:sz w:val="22"/>
          <w:szCs w:val="22"/>
        </w:rPr>
        <w:t xml:space="preserve"> infatti</w:t>
      </w:r>
      <w:r>
        <w:rPr>
          <w:rFonts w:ascii="Tahoma" w:hAnsi="Tahoma" w:cs="Tahoma"/>
          <w:sz w:val="22"/>
          <w:szCs w:val="22"/>
        </w:rPr>
        <w:t xml:space="preserve"> è inconfondibile in virtù dell’attenzione che l’emittente riserva da sempre alla ricerca musicale, alla costante scoperta di nuovi suoni e talenti ancora poco conosciuti. </w:t>
      </w:r>
    </w:p>
    <w:p w14:paraId="0995C7C5" w14:textId="77777777" w:rsidR="00C5099B" w:rsidRDefault="00C5099B" w:rsidP="00C5099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raffinata selezione musicale, un’informazione attenta all’attualità italiana e internazionale e alle nuove tendenze, uno spiccato interesse per le passioni dei propri ascoltatori fanno di Radio Monte Carlo un must in fatto di lifestyle, arte, moda, celebrities, viaggi, cinema e sport.</w:t>
      </w:r>
    </w:p>
    <w:p w14:paraId="521D9520" w14:textId="77777777" w:rsidR="00C5099B" w:rsidRDefault="00C5099B" w:rsidP="00C5099B">
      <w:pPr>
        <w:jc w:val="both"/>
        <w:rPr>
          <w:rFonts w:ascii="Tahoma" w:hAnsi="Tahoma" w:cs="Tahoma"/>
          <w:sz w:val="22"/>
          <w:szCs w:val="22"/>
        </w:rPr>
      </w:pPr>
    </w:p>
    <w:p w14:paraId="474F7EF2" w14:textId="60131496" w:rsidR="00176DED" w:rsidRDefault="00C5099B" w:rsidP="00C5099B">
      <w:pPr>
        <w:spacing w:after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Oltre alla musica, che svolge un ruolo dominante nell’offerta editoriale, la radio vive anche sul territorio con importanti </w:t>
      </w:r>
      <w:r w:rsidR="00176DED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 xml:space="preserve">artnership tra le quali quella del Blue Note di Milano, diversi festival jazz in tutta Italia, FAI, Piano City, Design e Fashion Week, </w:t>
      </w:r>
      <w:r w:rsidR="009C6D89">
        <w:rPr>
          <w:rFonts w:ascii="Tahoma" w:hAnsi="Tahoma" w:cs="Tahoma"/>
          <w:sz w:val="22"/>
          <w:szCs w:val="22"/>
        </w:rPr>
        <w:t xml:space="preserve">Vinitaly And The City, </w:t>
      </w:r>
      <w:r>
        <w:rPr>
          <w:rFonts w:ascii="Tahoma" w:hAnsi="Tahoma" w:cs="Tahoma"/>
          <w:sz w:val="22"/>
          <w:szCs w:val="22"/>
        </w:rPr>
        <w:t>Salone dell’Auto di Torino, Healthytude e le più prestigiose mostre d’arte.</w:t>
      </w:r>
    </w:p>
    <w:p w14:paraId="1733C531" w14:textId="348EEE29" w:rsidR="00F8003E" w:rsidRDefault="009C6D89" w:rsidP="00843AB0">
      <w:pPr>
        <w:spacing w:after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Proprio per questo Radio Monte Carlo non poteva mancare a Merano Wine</w:t>
      </w:r>
      <w:r w:rsidR="00C83D26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 xml:space="preserve">estival. </w:t>
      </w:r>
      <w:r w:rsidR="00E56814">
        <w:rPr>
          <w:rFonts w:ascii="Tahoma" w:hAnsi="Tahoma" w:cs="Tahoma"/>
          <w:sz w:val="22"/>
          <w:szCs w:val="22"/>
        </w:rPr>
        <w:t>Dall’8 al 12 novembre d</w:t>
      </w:r>
      <w:r>
        <w:rPr>
          <w:rFonts w:ascii="Tahoma" w:hAnsi="Tahoma" w:cs="Tahoma"/>
          <w:sz w:val="22"/>
          <w:szCs w:val="22"/>
        </w:rPr>
        <w:t xml:space="preserve">alla postazione allestita </w:t>
      </w:r>
      <w:r w:rsidR="003A7DC8">
        <w:rPr>
          <w:rFonts w:ascii="Tahoma" w:hAnsi="Tahoma" w:cs="Tahoma"/>
          <w:sz w:val="22"/>
          <w:szCs w:val="22"/>
        </w:rPr>
        <w:t xml:space="preserve">al </w:t>
      </w:r>
      <w:r w:rsidR="003A7DC8" w:rsidRPr="003A7DC8">
        <w:rPr>
          <w:rFonts w:ascii="Tahoma" w:hAnsi="Tahoma" w:cs="Tahoma"/>
          <w:sz w:val="22"/>
          <w:szCs w:val="22"/>
        </w:rPr>
        <w:t>The Circle</w:t>
      </w:r>
      <w:r w:rsidR="003A7DC8">
        <w:rPr>
          <w:rFonts w:ascii="Tahoma" w:hAnsi="Tahoma" w:cs="Tahoma"/>
          <w:sz w:val="22"/>
          <w:szCs w:val="22"/>
        </w:rPr>
        <w:t>, in Piazza della Rena</w:t>
      </w:r>
      <w:r w:rsidR="00CC2B59">
        <w:rPr>
          <w:rFonts w:ascii="Tahoma" w:hAnsi="Tahoma" w:cs="Tahoma"/>
          <w:sz w:val="22"/>
          <w:szCs w:val="22"/>
        </w:rPr>
        <w:t>,</w:t>
      </w:r>
      <w:bookmarkStart w:id="0" w:name="_GoBack"/>
      <w:bookmarkEnd w:id="0"/>
      <w:r w:rsidR="003A7DC8">
        <w:rPr>
          <w:rFonts w:ascii="Tahoma" w:hAnsi="Tahoma" w:cs="Tahoma"/>
          <w:sz w:val="22"/>
          <w:szCs w:val="22"/>
        </w:rPr>
        <w:t xml:space="preserve"> l</w:t>
      </w:r>
      <w:r>
        <w:rPr>
          <w:rFonts w:ascii="Tahoma" w:hAnsi="Tahoma" w:cs="Tahoma"/>
          <w:sz w:val="22"/>
          <w:szCs w:val="22"/>
        </w:rPr>
        <w:t xml:space="preserve">’emittente svelerà </w:t>
      </w:r>
      <w:r w:rsidRPr="009C6D89">
        <w:rPr>
          <w:rFonts w:ascii="Tahoma" w:hAnsi="Tahoma" w:cs="Tahoma"/>
          <w:sz w:val="22"/>
          <w:szCs w:val="22"/>
        </w:rPr>
        <w:t>ai propri ascoltatori l’atmosfera e le iniziative che si snoderanno nei giorni di manifestazione.</w:t>
      </w:r>
      <w:r w:rsidR="00843AB0">
        <w:rPr>
          <w:rFonts w:ascii="Tahoma" w:hAnsi="Tahoma" w:cs="Tahoma"/>
          <w:sz w:val="22"/>
          <w:szCs w:val="22"/>
        </w:rPr>
        <w:t xml:space="preserve"> </w:t>
      </w:r>
      <w:r w:rsidR="00F8003E" w:rsidRPr="00843AB0">
        <w:rPr>
          <w:rFonts w:ascii="Tahoma" w:hAnsi="Tahoma" w:cs="Tahoma"/>
          <w:sz w:val="22"/>
          <w:szCs w:val="22"/>
        </w:rPr>
        <w:t>A questo penserà Maurizio Di Maggio</w:t>
      </w:r>
      <w:r w:rsidR="00E56814">
        <w:rPr>
          <w:rFonts w:ascii="Tahoma" w:hAnsi="Tahoma" w:cs="Tahoma"/>
          <w:sz w:val="22"/>
          <w:szCs w:val="22"/>
        </w:rPr>
        <w:t xml:space="preserve"> </w:t>
      </w:r>
      <w:r w:rsidR="00F8003E" w:rsidRPr="00843AB0">
        <w:rPr>
          <w:rFonts w:ascii="Tahoma" w:hAnsi="Tahoma" w:cs="Tahoma"/>
          <w:sz w:val="22"/>
          <w:szCs w:val="22"/>
        </w:rPr>
        <w:t>che da anni intrattiene, seduce e incanta con il suo programma “In viaggio con Di Maggio” sulle bellezze del nostro Paese e del mondo intero.</w:t>
      </w:r>
    </w:p>
    <w:p w14:paraId="1E3AD00E" w14:textId="30718BC8" w:rsidR="004452D6" w:rsidRPr="004452D6" w:rsidRDefault="004452D6" w:rsidP="004452D6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4452D6">
        <w:rPr>
          <w:rFonts w:ascii="Tahoma" w:hAnsi="Tahoma" w:cs="Tahoma"/>
          <w:sz w:val="22"/>
          <w:szCs w:val="22"/>
        </w:rPr>
        <w:t>I programmi dell’emittente, il sito web (radiomontecarlo.net) e i social network di Radio Monte Carlo daranno ampio risalto all’esposizione e sulle frequenze della radio verranno regalati gli ingressi</w:t>
      </w:r>
      <w:r w:rsidR="00C83D26">
        <w:rPr>
          <w:rFonts w:ascii="Tahoma" w:hAnsi="Tahoma" w:cs="Tahoma"/>
          <w:sz w:val="22"/>
          <w:szCs w:val="22"/>
        </w:rPr>
        <w:t xml:space="preserve"> alla manifestazione</w:t>
      </w:r>
      <w:r w:rsidRPr="004452D6">
        <w:rPr>
          <w:rFonts w:ascii="Tahoma" w:hAnsi="Tahoma" w:cs="Tahoma"/>
          <w:sz w:val="22"/>
          <w:szCs w:val="22"/>
        </w:rPr>
        <w:t>.</w:t>
      </w:r>
    </w:p>
    <w:p w14:paraId="2830008A" w14:textId="54917547" w:rsidR="00C5099B" w:rsidRDefault="00C5099B"/>
    <w:p w14:paraId="6AAC668B" w14:textId="77777777" w:rsidR="002D1181" w:rsidRDefault="002D1181" w:rsidP="002D1181">
      <w:pPr>
        <w:spacing w:after="240"/>
        <w:jc w:val="both"/>
        <w:rPr>
          <w:rFonts w:ascii="Tahoma" w:hAnsi="Tahoma" w:cs="Tahoma"/>
          <w:sz w:val="22"/>
          <w:szCs w:val="22"/>
        </w:rPr>
      </w:pPr>
    </w:p>
    <w:p w14:paraId="670C3719" w14:textId="1B802223" w:rsidR="00C5099B" w:rsidRDefault="002D1181" w:rsidP="002D1181">
      <w:pPr>
        <w:spacing w:after="240"/>
        <w:jc w:val="center"/>
      </w:pPr>
      <w:r w:rsidRPr="002D1181">
        <w:rPr>
          <w:rFonts w:ascii="Tahoma" w:hAnsi="Tahoma" w:cs="Tahoma"/>
          <w:sz w:val="22"/>
          <w:szCs w:val="22"/>
          <w:u w:val="single"/>
        </w:rPr>
        <w:t xml:space="preserve">Ufficio stampa Radio Monte Carlo – </w:t>
      </w:r>
      <w:hyperlink r:id="rId5" w:history="1">
        <w:r w:rsidRPr="002D1181">
          <w:rPr>
            <w:rFonts w:ascii="Tahoma" w:hAnsi="Tahoma" w:cs="Tahoma"/>
            <w:sz w:val="22"/>
            <w:szCs w:val="22"/>
            <w:u w:val="single"/>
          </w:rPr>
          <w:t>daniela.zoppi@mediaset.it</w:t>
        </w:r>
      </w:hyperlink>
    </w:p>
    <w:p w14:paraId="5F2A1D30" w14:textId="77777777" w:rsidR="00C5099B" w:rsidRDefault="00C5099B"/>
    <w:sectPr w:rsidR="00C50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E5"/>
    <w:rsid w:val="00160DC2"/>
    <w:rsid w:val="00176DED"/>
    <w:rsid w:val="002D1181"/>
    <w:rsid w:val="003532C1"/>
    <w:rsid w:val="003A7DC8"/>
    <w:rsid w:val="003E309C"/>
    <w:rsid w:val="004452D6"/>
    <w:rsid w:val="0044550F"/>
    <w:rsid w:val="00635090"/>
    <w:rsid w:val="007226E5"/>
    <w:rsid w:val="007403E7"/>
    <w:rsid w:val="007C2C9F"/>
    <w:rsid w:val="00843AB0"/>
    <w:rsid w:val="008B229B"/>
    <w:rsid w:val="009800A4"/>
    <w:rsid w:val="009C6D89"/>
    <w:rsid w:val="00C5099B"/>
    <w:rsid w:val="00C83D26"/>
    <w:rsid w:val="00CC2B59"/>
    <w:rsid w:val="00E56814"/>
    <w:rsid w:val="00F54B2A"/>
    <w:rsid w:val="00F8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A796"/>
  <w15:chartTrackingRefBased/>
  <w15:docId w15:val="{C7BA951C-0FED-4947-AE7D-8EE6E0CA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09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5099B"/>
    <w:pPr>
      <w:widowControl/>
      <w:suppressAutoHyphens w:val="0"/>
      <w:spacing w:after="225"/>
    </w:pPr>
    <w:rPr>
      <w:kern w:val="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5099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a.zoppi@mediase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Zoppi</dc:creator>
  <cp:keywords/>
  <dc:description/>
  <cp:lastModifiedBy>Daniela Zoppi</cp:lastModifiedBy>
  <cp:revision>14</cp:revision>
  <dcterms:created xsi:type="dcterms:W3CDTF">2019-07-17T09:05:00Z</dcterms:created>
  <dcterms:modified xsi:type="dcterms:W3CDTF">2019-07-17T12:18:00Z</dcterms:modified>
</cp:coreProperties>
</file>